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E42879" w:rsidRPr="00E42879" w:rsidRDefault="00E42879" w:rsidP="00E42879">
      <w:pPr>
        <w:shd w:val="clear" w:color="auto" w:fill="DEEAF6" w:themeFill="accent1" w:themeFillTint="33"/>
        <w:jc w:val="center"/>
        <w:rPr>
          <w:rFonts w:ascii="Times New Roman" w:hAnsi="Times New Roman" w:cs="Times New Roman"/>
          <w:b/>
          <w:sz w:val="36"/>
          <w:szCs w:val="36"/>
        </w:rPr>
      </w:pPr>
      <w:r w:rsidRPr="00E42879">
        <w:rPr>
          <w:rFonts w:ascii="Times New Roman" w:hAnsi="Times New Roman" w:cs="Times New Roman"/>
          <w:b/>
          <w:sz w:val="36"/>
          <w:szCs w:val="36"/>
        </w:rPr>
        <w:t>Stresle Baş Etme Stratejileri ve Sağlıklı Yaşam</w:t>
      </w: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r>
        <w:rPr>
          <w:noProof/>
          <w:lang w:eastAsia="tr-TR"/>
        </w:rPr>
        <w:drawing>
          <wp:anchor distT="0" distB="0" distL="114300" distR="114300" simplePos="0" relativeHeight="251658240" behindDoc="0" locked="0" layoutInCell="1" allowOverlap="1" wp14:anchorId="5FD0CE8D" wp14:editId="6890DE52">
            <wp:simplePos x="0" y="0"/>
            <wp:positionH relativeFrom="margin">
              <wp:align>left</wp:align>
            </wp:positionH>
            <wp:positionV relativeFrom="paragraph">
              <wp:posOffset>1821815</wp:posOffset>
            </wp:positionV>
            <wp:extent cx="2547620" cy="1698625"/>
            <wp:effectExtent l="76200" t="76200" r="138430" b="130175"/>
            <wp:wrapThrough wrapText="bothSides">
              <wp:wrapPolygon edited="0">
                <wp:start x="-323" y="-969"/>
                <wp:lineTo x="-646" y="-727"/>
                <wp:lineTo x="-646" y="22044"/>
                <wp:lineTo x="-323" y="23013"/>
                <wp:lineTo x="22289" y="23013"/>
                <wp:lineTo x="22612" y="22529"/>
                <wp:lineTo x="22612" y="3149"/>
                <wp:lineTo x="22289" y="-484"/>
                <wp:lineTo x="22289" y="-969"/>
                <wp:lineTo x="-323" y="-969"/>
              </wp:wrapPolygon>
            </wp:wrapThrough>
            <wp:docPr id="1" name="Resim 1" descr="5 Surprising Effects of Stress on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Surprising Effects of Stress on the Bra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7620" cy="1698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E42879">
        <w:rPr>
          <w:rFonts w:ascii="Times New Roman" w:hAnsi="Times New Roman" w:cs="Times New Roman"/>
          <w:sz w:val="24"/>
          <w:szCs w:val="24"/>
        </w:rPr>
        <w:t>Günümüzde, hızlı tempolu yaşam, yoğun iş temposu, sosyal beklentiler ve kişisel hedefler bir araya geldiğinde, stres kaçınılmaz bir durum haline gelir. Ancak, stresle başa çıkabilme becerileri, bu zorluklarla daha etkili bir şekilde başa çıkmanın anahtarıdır. İşte stresle baş etme konusunda detaylı bir bakış:</w:t>
      </w: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p>
    <w:p w:rsidR="00E42879" w:rsidRPr="00E42879" w:rsidRDefault="00E42879" w:rsidP="00E42879">
      <w:pPr>
        <w:shd w:val="clear" w:color="auto" w:fill="DEEAF6" w:themeFill="accent1" w:themeFillTint="33"/>
        <w:rPr>
          <w:rFonts w:ascii="Times New Roman" w:hAnsi="Times New Roman" w:cs="Times New Roman"/>
          <w:b/>
          <w:sz w:val="24"/>
          <w:szCs w:val="24"/>
        </w:rPr>
      </w:pPr>
      <w:r w:rsidRPr="00E42879">
        <w:rPr>
          <w:rFonts w:ascii="Times New Roman" w:hAnsi="Times New Roman" w:cs="Times New Roman"/>
          <w:b/>
          <w:sz w:val="24"/>
          <w:szCs w:val="24"/>
        </w:rPr>
        <w:t>Stresin Tanımı ve Kaynakları:</w:t>
      </w: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r w:rsidRPr="00E42879">
        <w:rPr>
          <w:rFonts w:ascii="Times New Roman" w:hAnsi="Times New Roman" w:cs="Times New Roman"/>
          <w:sz w:val="24"/>
          <w:szCs w:val="24"/>
        </w:rPr>
        <w:t>Stres, genellikle çeşitli baskılar ve gerilimler nedeniyle ortaya çıkan zihinsel ve fiziksel bir tepki olarak tanımlanır. İş, ilişkiler, mali durum, sağlık sorunları ve gelecek endişeleri gibi birçok faktör stresin kaynağı olabilir. Bu nedenle, stresi anlamak ve belirlemek, etkili baş etme stratejileri oluşturmanın i</w:t>
      </w:r>
      <w:r>
        <w:rPr>
          <w:rFonts w:ascii="Times New Roman" w:hAnsi="Times New Roman" w:cs="Times New Roman"/>
          <w:sz w:val="24"/>
          <w:szCs w:val="24"/>
        </w:rPr>
        <w:t>lk adımıdır.</w:t>
      </w:r>
    </w:p>
    <w:p w:rsidR="00E42879" w:rsidRPr="00E42879" w:rsidRDefault="00E42879" w:rsidP="00E42879">
      <w:pPr>
        <w:shd w:val="clear" w:color="auto" w:fill="DEEAF6" w:themeFill="accent1" w:themeFillTint="33"/>
        <w:rPr>
          <w:rFonts w:ascii="Times New Roman" w:hAnsi="Times New Roman" w:cs="Times New Roman"/>
          <w:b/>
          <w:sz w:val="24"/>
          <w:szCs w:val="24"/>
        </w:rPr>
      </w:pPr>
      <w:r w:rsidRPr="00E42879">
        <w:rPr>
          <w:rFonts w:ascii="Times New Roman" w:hAnsi="Times New Roman" w:cs="Times New Roman"/>
          <w:b/>
          <w:sz w:val="24"/>
          <w:szCs w:val="24"/>
        </w:rPr>
        <w:t>Fiziksel Sağlığın Rolü:</w:t>
      </w: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r w:rsidRPr="00E42879">
        <w:rPr>
          <w:rFonts w:ascii="Times New Roman" w:hAnsi="Times New Roman" w:cs="Times New Roman"/>
          <w:sz w:val="24"/>
          <w:szCs w:val="24"/>
        </w:rPr>
        <w:t xml:space="preserve">Düzenli egzersiz, sağlıklı beslenme ve yeterli uyku, stresle baş etmede kritik bir rol oynar. Egzersiz, vücudu rahatlatır, </w:t>
      </w:r>
      <w:proofErr w:type="spellStart"/>
      <w:r w:rsidRPr="00E42879">
        <w:rPr>
          <w:rFonts w:ascii="Times New Roman" w:hAnsi="Times New Roman" w:cs="Times New Roman"/>
          <w:sz w:val="24"/>
          <w:szCs w:val="24"/>
        </w:rPr>
        <w:t>endorfin</w:t>
      </w:r>
      <w:proofErr w:type="spellEnd"/>
      <w:r w:rsidRPr="00E42879">
        <w:rPr>
          <w:rFonts w:ascii="Times New Roman" w:hAnsi="Times New Roman" w:cs="Times New Roman"/>
          <w:sz w:val="24"/>
          <w:szCs w:val="24"/>
        </w:rPr>
        <w:t xml:space="preserve"> salgılar ve genel enerji seviyelerini artırır. Sağlıklı beslenme, </w:t>
      </w:r>
      <w:r w:rsidRPr="00E42879">
        <w:rPr>
          <w:rFonts w:ascii="Times New Roman" w:hAnsi="Times New Roman" w:cs="Times New Roman"/>
          <w:sz w:val="24"/>
          <w:szCs w:val="24"/>
        </w:rPr>
        <w:lastRenderedPageBreak/>
        <w:t>vücudun stresle başa çıkma kapasitesini güçlendirirken, düzenli uyku da zihinsel</w:t>
      </w:r>
      <w:r>
        <w:rPr>
          <w:rFonts w:ascii="Times New Roman" w:hAnsi="Times New Roman" w:cs="Times New Roman"/>
          <w:sz w:val="24"/>
          <w:szCs w:val="24"/>
        </w:rPr>
        <w:t xml:space="preserve"> ve duygusal dengeyi destekler.</w:t>
      </w:r>
    </w:p>
    <w:p w:rsidR="00E42879" w:rsidRPr="00E42879" w:rsidRDefault="00E42879" w:rsidP="00E42879">
      <w:pPr>
        <w:shd w:val="clear" w:color="auto" w:fill="DEEAF6" w:themeFill="accent1" w:themeFillTint="33"/>
        <w:rPr>
          <w:rFonts w:ascii="Times New Roman" w:hAnsi="Times New Roman" w:cs="Times New Roman"/>
          <w:b/>
          <w:sz w:val="24"/>
          <w:szCs w:val="24"/>
        </w:rPr>
      </w:pPr>
      <w:r w:rsidRPr="00E42879">
        <w:rPr>
          <w:rFonts w:ascii="Times New Roman" w:hAnsi="Times New Roman" w:cs="Times New Roman"/>
          <w:b/>
          <w:sz w:val="24"/>
          <w:szCs w:val="24"/>
        </w:rPr>
        <w:t>Zihinsel ve Duygusal Stratejiler:</w:t>
      </w: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r w:rsidRPr="00E42879">
        <w:rPr>
          <w:rFonts w:ascii="Times New Roman" w:hAnsi="Times New Roman" w:cs="Times New Roman"/>
          <w:sz w:val="24"/>
          <w:szCs w:val="24"/>
        </w:rPr>
        <w:t xml:space="preserve">Meditasyon, derin nefes alma teknikleri, yoga ve </w:t>
      </w:r>
      <w:proofErr w:type="spellStart"/>
      <w:r w:rsidRPr="00E42879">
        <w:rPr>
          <w:rFonts w:ascii="Times New Roman" w:hAnsi="Times New Roman" w:cs="Times New Roman"/>
          <w:sz w:val="24"/>
          <w:szCs w:val="24"/>
        </w:rPr>
        <w:t>mindfulness</w:t>
      </w:r>
      <w:proofErr w:type="spellEnd"/>
      <w:r w:rsidRPr="00E42879">
        <w:rPr>
          <w:rFonts w:ascii="Times New Roman" w:hAnsi="Times New Roman" w:cs="Times New Roman"/>
          <w:sz w:val="24"/>
          <w:szCs w:val="24"/>
        </w:rPr>
        <w:t xml:space="preserve"> gibi zihinsel ve duygusal yöntemler, stresin etkilerini azaltmada etkili olabilir. Bu pratikler, zihni sakinleştirir, odaklanmayı artırır v</w:t>
      </w:r>
      <w:r>
        <w:rPr>
          <w:rFonts w:ascii="Times New Roman" w:hAnsi="Times New Roman" w:cs="Times New Roman"/>
          <w:sz w:val="24"/>
          <w:szCs w:val="24"/>
        </w:rPr>
        <w:t>e genel ruh halini iyileştirir.</w:t>
      </w:r>
    </w:p>
    <w:p w:rsidR="00E42879" w:rsidRPr="00E42879" w:rsidRDefault="00E42879" w:rsidP="00E42879">
      <w:pPr>
        <w:shd w:val="clear" w:color="auto" w:fill="DEEAF6" w:themeFill="accent1" w:themeFillTint="33"/>
        <w:rPr>
          <w:rFonts w:ascii="Times New Roman" w:hAnsi="Times New Roman" w:cs="Times New Roman"/>
          <w:b/>
          <w:sz w:val="24"/>
          <w:szCs w:val="24"/>
        </w:rPr>
      </w:pPr>
      <w:r w:rsidRPr="00E42879">
        <w:rPr>
          <w:rFonts w:ascii="Times New Roman" w:hAnsi="Times New Roman" w:cs="Times New Roman"/>
          <w:b/>
          <w:sz w:val="24"/>
          <w:szCs w:val="24"/>
        </w:rPr>
        <w:t>Sosyal Destek ve İletişim:</w:t>
      </w: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r w:rsidRPr="00E42879">
        <w:rPr>
          <w:rFonts w:ascii="Times New Roman" w:hAnsi="Times New Roman" w:cs="Times New Roman"/>
          <w:sz w:val="24"/>
          <w:szCs w:val="24"/>
        </w:rPr>
        <w:t xml:space="preserve">Sosyal ilişkilerin gücü, stresle baş etmede önemlidir. Duygusal destek almak, hislerin paylaşılması ve başkalarına yardım etme, stresle mücadelede etkili stratejiler </w:t>
      </w:r>
      <w:bookmarkStart w:id="0" w:name="_GoBack"/>
      <w:r w:rsidRPr="00E42879">
        <w:rPr>
          <w:rFonts w:ascii="Times New Roman" w:hAnsi="Times New Roman" w:cs="Times New Roman"/>
          <w:sz w:val="24"/>
          <w:szCs w:val="24"/>
        </w:rPr>
        <w:t xml:space="preserve">arasındadır. Aile, arkadaşlar ve </w:t>
      </w:r>
      <w:bookmarkEnd w:id="0"/>
      <w:r w:rsidRPr="00E42879">
        <w:rPr>
          <w:rFonts w:ascii="Times New Roman" w:hAnsi="Times New Roman" w:cs="Times New Roman"/>
          <w:sz w:val="24"/>
          <w:szCs w:val="24"/>
        </w:rPr>
        <w:t>profesyonel destek, stresin üstesinde</w:t>
      </w:r>
      <w:r>
        <w:rPr>
          <w:rFonts w:ascii="Times New Roman" w:hAnsi="Times New Roman" w:cs="Times New Roman"/>
          <w:sz w:val="24"/>
          <w:szCs w:val="24"/>
        </w:rPr>
        <w:t>n gelmede önemli bir rol oynar.</w:t>
      </w:r>
    </w:p>
    <w:p w:rsidR="00E42879" w:rsidRPr="00E42879" w:rsidRDefault="00E42879" w:rsidP="00E42879">
      <w:pPr>
        <w:shd w:val="clear" w:color="auto" w:fill="DEEAF6" w:themeFill="accent1" w:themeFillTint="33"/>
        <w:rPr>
          <w:rFonts w:ascii="Times New Roman" w:hAnsi="Times New Roman" w:cs="Times New Roman"/>
          <w:b/>
          <w:sz w:val="24"/>
          <w:szCs w:val="24"/>
        </w:rPr>
      </w:pPr>
      <w:r w:rsidRPr="00E42879">
        <w:rPr>
          <w:rFonts w:ascii="Times New Roman" w:hAnsi="Times New Roman" w:cs="Times New Roman"/>
          <w:b/>
          <w:sz w:val="24"/>
          <w:szCs w:val="24"/>
        </w:rPr>
        <w:t>Zaman Yönetimi ve Hedef Belirleme:</w:t>
      </w:r>
    </w:p>
    <w:p w:rsidR="00E42879" w:rsidRPr="00E42879" w:rsidRDefault="00E42879" w:rsidP="00E42879">
      <w:pPr>
        <w:shd w:val="clear" w:color="auto" w:fill="DEEAF6" w:themeFill="accent1" w:themeFillTint="33"/>
        <w:ind w:firstLine="708"/>
        <w:rPr>
          <w:rFonts w:ascii="Times New Roman" w:hAnsi="Times New Roman" w:cs="Times New Roman"/>
          <w:sz w:val="24"/>
          <w:szCs w:val="24"/>
        </w:rPr>
      </w:pPr>
      <w:r w:rsidRPr="00E42879">
        <w:rPr>
          <w:rFonts w:ascii="Times New Roman" w:hAnsi="Times New Roman" w:cs="Times New Roman"/>
          <w:sz w:val="24"/>
          <w:szCs w:val="24"/>
        </w:rPr>
        <w:t xml:space="preserve">Belirli hedeflere yönelik planlama, </w:t>
      </w:r>
      <w:proofErr w:type="spellStart"/>
      <w:r w:rsidRPr="00E42879">
        <w:rPr>
          <w:rFonts w:ascii="Times New Roman" w:hAnsi="Times New Roman" w:cs="Times New Roman"/>
          <w:sz w:val="24"/>
          <w:szCs w:val="24"/>
        </w:rPr>
        <w:t>önceliklendirme</w:t>
      </w:r>
      <w:proofErr w:type="spellEnd"/>
      <w:r w:rsidRPr="00E42879">
        <w:rPr>
          <w:rFonts w:ascii="Times New Roman" w:hAnsi="Times New Roman" w:cs="Times New Roman"/>
          <w:sz w:val="24"/>
          <w:szCs w:val="24"/>
        </w:rPr>
        <w:t xml:space="preserve"> ve zaman yönetimi, stresle başa çıkmanın </w:t>
      </w:r>
      <w:proofErr w:type="spellStart"/>
      <w:r w:rsidRPr="00E42879">
        <w:rPr>
          <w:rFonts w:ascii="Times New Roman" w:hAnsi="Times New Roman" w:cs="Times New Roman"/>
          <w:sz w:val="24"/>
          <w:szCs w:val="24"/>
        </w:rPr>
        <w:t>organizasyonel</w:t>
      </w:r>
      <w:proofErr w:type="spellEnd"/>
      <w:r w:rsidRPr="00E42879">
        <w:rPr>
          <w:rFonts w:ascii="Times New Roman" w:hAnsi="Times New Roman" w:cs="Times New Roman"/>
          <w:sz w:val="24"/>
          <w:szCs w:val="24"/>
        </w:rPr>
        <w:t xml:space="preserve"> yönlerini güçlendirir. Bu stratejiler, görevleri daha yönetilebilir parçalara böler ve duygusal yükü azaltır.</w:t>
      </w:r>
    </w:p>
    <w:p w:rsidR="008738F2" w:rsidRPr="008738F2" w:rsidRDefault="00E42879" w:rsidP="00E42879">
      <w:pPr>
        <w:shd w:val="clear" w:color="auto" w:fill="DEEAF6" w:themeFill="accent1" w:themeFillTint="33"/>
        <w:ind w:firstLine="708"/>
        <w:rPr>
          <w:rFonts w:ascii="Times New Roman" w:hAnsi="Times New Roman" w:cs="Times New Roman"/>
          <w:sz w:val="24"/>
          <w:szCs w:val="24"/>
        </w:rPr>
      </w:pPr>
      <w:r w:rsidRPr="00E42879">
        <w:rPr>
          <w:rFonts w:ascii="Times New Roman" w:hAnsi="Times New Roman" w:cs="Times New Roman"/>
          <w:sz w:val="24"/>
          <w:szCs w:val="24"/>
        </w:rPr>
        <w:t>Sonuç olarak, stresle başa çıkma becerileri, sağlıklı bir yaşam sürdürmek için kritiktir. Bu stratejiler, stresin zararlı etkilerini azaltmanın yanı sıra, genel yaşam kalitesini artırmak için de kullanılabilir. Yenilikçi düşünce, esneklik ve sürekli öğrenme, stresle baş etme sürecinde adapte olma yeteneğini destekler.</w:t>
      </w:r>
    </w:p>
    <w:sectPr w:rsidR="008738F2" w:rsidRPr="008738F2" w:rsidSect="008D374E">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F7"/>
    <w:rsid w:val="00253FF7"/>
    <w:rsid w:val="0065140A"/>
    <w:rsid w:val="00795794"/>
    <w:rsid w:val="008738F2"/>
    <w:rsid w:val="008D374E"/>
    <w:rsid w:val="00AF1852"/>
    <w:rsid w:val="00DA6E92"/>
    <w:rsid w:val="00E16D1B"/>
    <w:rsid w:val="00E42879"/>
    <w:rsid w:val="00EC4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51E3"/>
  <w15:chartTrackingRefBased/>
  <w15:docId w15:val="{1F5EA95C-E477-4583-97B2-24714B32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4E"/>
  </w:style>
  <w:style w:type="paragraph" w:styleId="Balk1">
    <w:name w:val="heading 1"/>
    <w:basedOn w:val="Normal"/>
    <w:next w:val="Normal"/>
    <w:link w:val="Balk1Char"/>
    <w:uiPriority w:val="9"/>
    <w:qFormat/>
    <w:rsid w:val="008D374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8D374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8D374E"/>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8D374E"/>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8D374E"/>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8D374E"/>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8D374E"/>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8D374E"/>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8D374E"/>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374E"/>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semiHidden/>
    <w:rsid w:val="008D374E"/>
    <w:rPr>
      <w:caps/>
      <w:spacing w:val="15"/>
      <w:shd w:val="clear" w:color="auto" w:fill="DEEAF6" w:themeFill="accent1" w:themeFillTint="33"/>
    </w:rPr>
  </w:style>
  <w:style w:type="character" w:customStyle="1" w:styleId="Balk3Char">
    <w:name w:val="Başlık 3 Char"/>
    <w:basedOn w:val="VarsaylanParagrafYazTipi"/>
    <w:link w:val="Balk3"/>
    <w:uiPriority w:val="9"/>
    <w:semiHidden/>
    <w:rsid w:val="008D374E"/>
    <w:rPr>
      <w:caps/>
      <w:color w:val="1F4D78" w:themeColor="accent1" w:themeShade="7F"/>
      <w:spacing w:val="15"/>
    </w:rPr>
  </w:style>
  <w:style w:type="character" w:customStyle="1" w:styleId="Balk4Char">
    <w:name w:val="Başlık 4 Char"/>
    <w:basedOn w:val="VarsaylanParagrafYazTipi"/>
    <w:link w:val="Balk4"/>
    <w:uiPriority w:val="9"/>
    <w:semiHidden/>
    <w:rsid w:val="008D374E"/>
    <w:rPr>
      <w:caps/>
      <w:color w:val="2E74B5" w:themeColor="accent1" w:themeShade="BF"/>
      <w:spacing w:val="10"/>
    </w:rPr>
  </w:style>
  <w:style w:type="character" w:customStyle="1" w:styleId="Balk5Char">
    <w:name w:val="Başlık 5 Char"/>
    <w:basedOn w:val="VarsaylanParagrafYazTipi"/>
    <w:link w:val="Balk5"/>
    <w:uiPriority w:val="9"/>
    <w:semiHidden/>
    <w:rsid w:val="008D374E"/>
    <w:rPr>
      <w:caps/>
      <w:color w:val="2E74B5" w:themeColor="accent1" w:themeShade="BF"/>
      <w:spacing w:val="10"/>
    </w:rPr>
  </w:style>
  <w:style w:type="character" w:customStyle="1" w:styleId="Balk6Char">
    <w:name w:val="Başlık 6 Char"/>
    <w:basedOn w:val="VarsaylanParagrafYazTipi"/>
    <w:link w:val="Balk6"/>
    <w:uiPriority w:val="9"/>
    <w:semiHidden/>
    <w:rsid w:val="008D374E"/>
    <w:rPr>
      <w:caps/>
      <w:color w:val="2E74B5" w:themeColor="accent1" w:themeShade="BF"/>
      <w:spacing w:val="10"/>
    </w:rPr>
  </w:style>
  <w:style w:type="character" w:customStyle="1" w:styleId="Balk7Char">
    <w:name w:val="Başlık 7 Char"/>
    <w:basedOn w:val="VarsaylanParagrafYazTipi"/>
    <w:link w:val="Balk7"/>
    <w:uiPriority w:val="9"/>
    <w:semiHidden/>
    <w:rsid w:val="008D374E"/>
    <w:rPr>
      <w:caps/>
      <w:color w:val="2E74B5" w:themeColor="accent1" w:themeShade="BF"/>
      <w:spacing w:val="10"/>
    </w:rPr>
  </w:style>
  <w:style w:type="character" w:customStyle="1" w:styleId="Balk8Char">
    <w:name w:val="Başlık 8 Char"/>
    <w:basedOn w:val="VarsaylanParagrafYazTipi"/>
    <w:link w:val="Balk8"/>
    <w:uiPriority w:val="9"/>
    <w:semiHidden/>
    <w:rsid w:val="008D374E"/>
    <w:rPr>
      <w:caps/>
      <w:spacing w:val="10"/>
      <w:sz w:val="18"/>
      <w:szCs w:val="18"/>
    </w:rPr>
  </w:style>
  <w:style w:type="character" w:customStyle="1" w:styleId="Balk9Char">
    <w:name w:val="Başlık 9 Char"/>
    <w:basedOn w:val="VarsaylanParagrafYazTipi"/>
    <w:link w:val="Balk9"/>
    <w:uiPriority w:val="9"/>
    <w:semiHidden/>
    <w:rsid w:val="008D374E"/>
    <w:rPr>
      <w:i/>
      <w:iCs/>
      <w:caps/>
      <w:spacing w:val="10"/>
      <w:sz w:val="18"/>
      <w:szCs w:val="18"/>
    </w:rPr>
  </w:style>
  <w:style w:type="paragraph" w:styleId="ResimYazs">
    <w:name w:val="caption"/>
    <w:basedOn w:val="Normal"/>
    <w:next w:val="Normal"/>
    <w:uiPriority w:val="35"/>
    <w:semiHidden/>
    <w:unhideWhenUsed/>
    <w:qFormat/>
    <w:rsid w:val="008D374E"/>
    <w:rPr>
      <w:b/>
      <w:bCs/>
      <w:color w:val="2E74B5" w:themeColor="accent1" w:themeShade="BF"/>
      <w:sz w:val="16"/>
      <w:szCs w:val="16"/>
    </w:rPr>
  </w:style>
  <w:style w:type="paragraph" w:styleId="KonuBal">
    <w:name w:val="Title"/>
    <w:basedOn w:val="Normal"/>
    <w:next w:val="Normal"/>
    <w:link w:val="KonuBalChar"/>
    <w:uiPriority w:val="10"/>
    <w:qFormat/>
    <w:rsid w:val="008D374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8D374E"/>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8D374E"/>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8D374E"/>
    <w:rPr>
      <w:caps/>
      <w:color w:val="595959" w:themeColor="text1" w:themeTint="A6"/>
      <w:spacing w:val="10"/>
      <w:sz w:val="21"/>
      <w:szCs w:val="21"/>
    </w:rPr>
  </w:style>
  <w:style w:type="character" w:styleId="Gl">
    <w:name w:val="Strong"/>
    <w:uiPriority w:val="22"/>
    <w:qFormat/>
    <w:rsid w:val="008D374E"/>
    <w:rPr>
      <w:b/>
      <w:bCs/>
    </w:rPr>
  </w:style>
  <w:style w:type="character" w:styleId="Vurgu">
    <w:name w:val="Emphasis"/>
    <w:uiPriority w:val="20"/>
    <w:qFormat/>
    <w:rsid w:val="008D374E"/>
    <w:rPr>
      <w:caps/>
      <w:color w:val="1F4D78" w:themeColor="accent1" w:themeShade="7F"/>
      <w:spacing w:val="5"/>
    </w:rPr>
  </w:style>
  <w:style w:type="paragraph" w:styleId="AralkYok">
    <w:name w:val="No Spacing"/>
    <w:uiPriority w:val="1"/>
    <w:qFormat/>
    <w:rsid w:val="008D374E"/>
    <w:pPr>
      <w:spacing w:after="0" w:line="240" w:lineRule="auto"/>
    </w:pPr>
  </w:style>
  <w:style w:type="paragraph" w:styleId="Alnt">
    <w:name w:val="Quote"/>
    <w:basedOn w:val="Normal"/>
    <w:next w:val="Normal"/>
    <w:link w:val="AlntChar"/>
    <w:uiPriority w:val="29"/>
    <w:qFormat/>
    <w:rsid w:val="008D374E"/>
    <w:rPr>
      <w:i/>
      <w:iCs/>
      <w:sz w:val="24"/>
      <w:szCs w:val="24"/>
    </w:rPr>
  </w:style>
  <w:style w:type="character" w:customStyle="1" w:styleId="AlntChar">
    <w:name w:val="Alıntı Char"/>
    <w:basedOn w:val="VarsaylanParagrafYazTipi"/>
    <w:link w:val="Alnt"/>
    <w:uiPriority w:val="29"/>
    <w:rsid w:val="008D374E"/>
    <w:rPr>
      <w:i/>
      <w:iCs/>
      <w:sz w:val="24"/>
      <w:szCs w:val="24"/>
    </w:rPr>
  </w:style>
  <w:style w:type="paragraph" w:styleId="GlAlnt">
    <w:name w:val="Intense Quote"/>
    <w:basedOn w:val="Normal"/>
    <w:next w:val="Normal"/>
    <w:link w:val="GlAlntChar"/>
    <w:uiPriority w:val="30"/>
    <w:qFormat/>
    <w:rsid w:val="008D374E"/>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8D374E"/>
    <w:rPr>
      <w:color w:val="5B9BD5" w:themeColor="accent1"/>
      <w:sz w:val="24"/>
      <w:szCs w:val="24"/>
    </w:rPr>
  </w:style>
  <w:style w:type="character" w:styleId="HafifVurgulama">
    <w:name w:val="Subtle Emphasis"/>
    <w:uiPriority w:val="19"/>
    <w:qFormat/>
    <w:rsid w:val="008D374E"/>
    <w:rPr>
      <w:i/>
      <w:iCs/>
      <w:color w:val="1F4D78" w:themeColor="accent1" w:themeShade="7F"/>
    </w:rPr>
  </w:style>
  <w:style w:type="character" w:styleId="GlVurgulama">
    <w:name w:val="Intense Emphasis"/>
    <w:uiPriority w:val="21"/>
    <w:qFormat/>
    <w:rsid w:val="008D374E"/>
    <w:rPr>
      <w:b/>
      <w:bCs/>
      <w:caps/>
      <w:color w:val="1F4D78" w:themeColor="accent1" w:themeShade="7F"/>
      <w:spacing w:val="10"/>
    </w:rPr>
  </w:style>
  <w:style w:type="character" w:styleId="HafifBavuru">
    <w:name w:val="Subtle Reference"/>
    <w:uiPriority w:val="31"/>
    <w:qFormat/>
    <w:rsid w:val="008D374E"/>
    <w:rPr>
      <w:b/>
      <w:bCs/>
      <w:color w:val="5B9BD5" w:themeColor="accent1"/>
    </w:rPr>
  </w:style>
  <w:style w:type="character" w:styleId="GlBavuru">
    <w:name w:val="Intense Reference"/>
    <w:uiPriority w:val="32"/>
    <w:qFormat/>
    <w:rsid w:val="008D374E"/>
    <w:rPr>
      <w:b/>
      <w:bCs/>
      <w:i/>
      <w:iCs/>
      <w:caps/>
      <w:color w:val="5B9BD5" w:themeColor="accent1"/>
    </w:rPr>
  </w:style>
  <w:style w:type="character" w:styleId="KitapBal">
    <w:name w:val="Book Title"/>
    <w:uiPriority w:val="33"/>
    <w:qFormat/>
    <w:rsid w:val="008D374E"/>
    <w:rPr>
      <w:b/>
      <w:bCs/>
      <w:i/>
      <w:iCs/>
      <w:spacing w:val="0"/>
    </w:rPr>
  </w:style>
  <w:style w:type="paragraph" w:styleId="TBal">
    <w:name w:val="TOC Heading"/>
    <w:basedOn w:val="Balk1"/>
    <w:next w:val="Normal"/>
    <w:uiPriority w:val="39"/>
    <w:semiHidden/>
    <w:unhideWhenUsed/>
    <w:qFormat/>
    <w:rsid w:val="008D37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37513">
      <w:bodyDiv w:val="1"/>
      <w:marLeft w:val="0"/>
      <w:marRight w:val="0"/>
      <w:marTop w:val="0"/>
      <w:marBottom w:val="0"/>
      <w:divBdr>
        <w:top w:val="none" w:sz="0" w:space="0" w:color="auto"/>
        <w:left w:val="none" w:sz="0" w:space="0" w:color="auto"/>
        <w:bottom w:val="none" w:sz="0" w:space="0" w:color="auto"/>
        <w:right w:val="none" w:sz="0" w:space="0" w:color="auto"/>
      </w:divBdr>
    </w:div>
    <w:div w:id="431366554">
      <w:bodyDiv w:val="1"/>
      <w:marLeft w:val="0"/>
      <w:marRight w:val="0"/>
      <w:marTop w:val="0"/>
      <w:marBottom w:val="0"/>
      <w:divBdr>
        <w:top w:val="none" w:sz="0" w:space="0" w:color="auto"/>
        <w:left w:val="none" w:sz="0" w:space="0" w:color="auto"/>
        <w:bottom w:val="none" w:sz="0" w:space="0" w:color="auto"/>
        <w:right w:val="none" w:sz="0" w:space="0" w:color="auto"/>
      </w:divBdr>
    </w:div>
    <w:div w:id="12552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Dilim">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1491</TotalTime>
  <Pages>1</Pages>
  <Words>327</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2023-11-06T11:38:00Z</dcterms:created>
  <dcterms:modified xsi:type="dcterms:W3CDTF">2023-12-26T07:48:00Z</dcterms:modified>
</cp:coreProperties>
</file>